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13"/>
          <w:szCs w:val="13"/>
        </w:rPr>
        <w:t xml:space="preserve">Унифицированная форма № ТОРГ-12</w:t>
      </w:r>
    </w:p>
    <w:p>
      <w:pPr>
        <w:spacing w:after="0" w:before="0" w:line="20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13"/>
          <w:szCs w:val="13"/>
        </w:rPr>
        <w:t xml:space="preserve">Утверждена постановлением Госкомстата России от 25.12.98 № 132</w:t>
      </w: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9600"/>
        <w:gridCol w:w="2000"/>
        <w:gridCol w:w="2004"/>
      </w:tblGrid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Коды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Форма по ОКУД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0330212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Грузоотправитель</w:t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ООО «Ромашка», ИНН 7701234567, КПП 770101001, 125009, г. Москва, ул. Примерная, д. 1, тел. +7 (495) 000-00-00, р/с 40702810000000000001 в ПАО «Банк», БИК 044500000, к/с 30101810000000000000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 ОКПО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12345678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организация-грузоотправитель, адрес, телефон, факс, банковские реквизиты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Склад № 1, г. Москва, ул. Складская, д. 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структурное подразделение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Вид деятельности по ОКДП</w:t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Грузополучатель</w:t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ООО «Вектор», ИНН 7807654321, КПП 780701001, 190000, г. Санкт-Петербург, пр. Образцовый, д. 10, тел. +7 (812) 000-00-00, р/с 40702810000000000002 в АО «Банк-2», БИК 044000000, к/с 30101810000000000001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 ОКПО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87654321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организация, адрес, телефон, факс, банковские реквизиты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Поставщик</w:t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ООО «Ромашка», ИНН 7701234567, КПП 770101001, 125009, г. Москва, ул. Примерная, д. 1, тел. +7 (495) 000-00-00, р/с 40702810000000000001 в ПАО «Банк», БИК 044500000, к/с 30101810000000000000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 ОКПО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12345678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организация, адрес, телефон, факс, банковские реквизиты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Плательщик</w:t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ООО «Вектор», ИНН 7807654321, КПП 780701001, 190000, г. Санкт-Петербург, пр. Образцовый, д. 10, тел. +7 (812) 000-00-00, р/с 40702810000000000002 в АО «Банк-2», БИК 044000000, к/с 30101810000000000001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 ОКПО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87654321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организация, адрес, телефон, факс, банковские реквизиты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Основание</w:t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Договор поставки № 15/2026 от 01.09.2026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номер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15/2026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договор, заказ-наряд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дата</w:t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01.09.2026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Транспортная накладная  номер</w:t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ТН-245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дата</w:t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07.10.2026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Вид операции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1800"/>
        <w:gridCol w:w="18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Номер документа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Дата составления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2"/>
                <w:szCs w:val="22"/>
              </w:rPr>
              <w:t xml:space="preserve">ТОВАРНАЯ НАКЛАДНАЯ</w:t>
            </w:r>
          </w:p>
        </w:tc>
        <w:tc>
          <w:tcPr>
            <w:tcW w:type="dxa" w:w="180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245</w:t>
            </w:r>
          </w:p>
        </w:tc>
        <w:tc>
          <w:tcPr>
            <w:tcW w:type="dxa" w:w="180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07.10.2026</w:t>
            </w:r>
          </w:p>
        </w:tc>
      </w:tr>
    </w:tbl>
    <w:p>
      <w:pPr>
        <w:spacing w:after="80" w:before="0"/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0"/>
        <w:gridCol w:w="3300"/>
        <w:gridCol w:w="800"/>
        <w:gridCol w:w="800"/>
        <w:gridCol w:w="650"/>
        <w:gridCol w:w="900"/>
        <w:gridCol w:w="850"/>
        <w:gridCol w:w="750"/>
        <w:gridCol w:w="900"/>
        <w:gridCol w:w="1000"/>
        <w:gridCol w:w="1000"/>
        <w:gridCol w:w="1200"/>
        <w:gridCol w:w="700"/>
        <w:gridCol w:w="1100"/>
        <w:gridCol w:w="1304"/>
      </w:tblGrid>
      <w:tr>
        <w:tc>
          <w:tcPr>
            <w:tcW w:type="dxa" w:w="45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Но-мер по по-рядку</w:t>
            </w:r>
          </w:p>
        </w:tc>
        <w:tc>
          <w:tcPr>
            <w:tcW w:type="dxa" w:w="4100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Товар</w:t>
            </w:r>
          </w:p>
        </w:tc>
        <w:tc>
          <w:tcPr>
            <w:tcW w:type="dxa" w:w="1450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Единица измерения</w:t>
            </w:r>
          </w:p>
        </w:tc>
        <w:tc>
          <w:tcPr>
            <w:tcW w:type="dxa" w:w="9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Вид упаков-ки</w:t>
            </w:r>
          </w:p>
        </w:tc>
        <w:tc>
          <w:tcPr>
            <w:tcW w:type="dxa" w:w="1600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Количество</w:t>
            </w:r>
          </w:p>
        </w:tc>
        <w:tc>
          <w:tcPr>
            <w:tcW w:type="dxa" w:w="9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Масса брутто</w:t>
            </w:r>
          </w:p>
        </w:tc>
        <w:tc>
          <w:tcPr>
            <w:tcW w:type="dxa" w:w="10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Коли-чество (масса нетто)</w:t>
            </w:r>
          </w:p>
        </w:tc>
        <w:tc>
          <w:tcPr>
            <w:tcW w:type="dxa" w:w="10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Цена, руб. коп.</w:t>
            </w:r>
          </w:p>
        </w:tc>
        <w:tc>
          <w:tcPr>
            <w:tcW w:type="dxa" w:w="12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Сумма без учета НДС, руб. коп.</w:t>
            </w:r>
          </w:p>
        </w:tc>
        <w:tc>
          <w:tcPr>
            <w:tcW w:type="dxa" w:w="1800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НДС</w:t>
            </w:r>
          </w:p>
        </w:tc>
        <w:tc>
          <w:tcPr>
            <w:tcW w:type="dxa" w:w="1304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Сумма с учетом НДС, руб. коп.</w:t>
            </w:r>
          </w:p>
        </w:tc>
      </w:tr>
      <w:t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наименование, характеристика, сорт, артикул товара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код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наиме-нование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код по ОКЕИ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в одном месте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мест, штук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ставка, %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сумма, руб. коп.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3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4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5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7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8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9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11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12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13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14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15</w:t>
            </w:r>
          </w:p>
        </w:tc>
      </w:tr>
      <w:t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Бумага офисная А4, 80 г/м², 500 л., класс «С», арт. BP-A4-80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000123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пачка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728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коробка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5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10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125,000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50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350,00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17 500,00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22%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3 850,00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21 350,00</w:t>
            </w:r>
          </w:p>
        </w:tc>
      </w:tr>
      <w:t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2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Ручка шариковая, синяя, 0,7 мм, арт. PN-101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000245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шт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796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коробка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50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4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2,400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200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25,00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5 000,00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22%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1 100,00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6 100,00</w:t>
            </w:r>
          </w:p>
        </w:tc>
      </w:tr>
      <w:t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3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Папка-регистратор, 75 мм, ПВХ, арт. FR-75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000310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шт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796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коробка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10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3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19,500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30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180,00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5 400,00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22%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1 188,00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6 588,00</w:t>
            </w:r>
          </w:p>
        </w:tc>
      </w:tr>
      <w:tr>
        <w:tc>
          <w:tcPr>
            <w:tcW w:type="dxa" w:w="7750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Итого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17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146,900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280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X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27 900,00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X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6 138,00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34 038,00</w:t>
            </w:r>
          </w:p>
        </w:tc>
      </w:tr>
      <w:tr>
        <w:tc>
          <w:tcPr>
            <w:tcW w:type="dxa" w:w="7750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Всего по накладной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17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146,900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280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X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27 900,00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X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6 138,00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34 038,00</w:t>
            </w:r>
          </w:p>
        </w:tc>
      </w:tr>
    </w:tbl>
    <w:p>
      <w:pPr>
        <w:pageBreakBefore/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900"/>
        <w:gridCol w:w="1300"/>
        <w:gridCol w:w="1600"/>
        <w:gridCol w:w="2604"/>
      </w:tblGrid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Товарная накладная имеет приложение на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1 (одном)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листах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и содержит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Три</w:t>
            </w:r>
          </w:p>
        </w:tc>
        <w:tc>
          <w:tcPr>
            <w:tcW w:type="dxa" w:w="13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порядковых номера записей</w:t>
            </w:r>
          </w:p>
        </w:tc>
        <w:tc>
          <w:tcPr>
            <w:tcW w:type="dxa" w:w="2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прописью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Масса груза (нетто)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140,000 кг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Всего мест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Семнадцать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Масса груза (брутто)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146,900 кг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прописью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</w:tbl>
    <w:p>
      <w:pPr>
        <w:spacing w:after="60" w:before="0"/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200"/>
        <w:gridCol w:w="1100"/>
        <w:gridCol w:w="2552"/>
        <w:gridCol w:w="200"/>
        <w:gridCol w:w="1900"/>
        <w:gridCol w:w="2200"/>
        <w:gridCol w:w="1100"/>
        <w:gridCol w:w="2552"/>
      </w:tblGrid>
      <w:tr>
        <w:tc>
          <w:tcPr>
            <w:tcW w:type="dxa" w:w="41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Приложение (паспорта, сертификаты и т.п.) на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2 (двух)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листах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 доверенности №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112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от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05.10.2026</w:t>
            </w:r>
          </w:p>
        </w:tc>
      </w:tr>
      <w:tr>
        <w:tc>
          <w:tcPr>
            <w:tcW w:type="dxa" w:w="52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прописью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Всего отпущено на сумму</w:t>
            </w:r>
          </w:p>
        </w:tc>
        <w:tc>
          <w:tcPr>
            <w:tcW w:type="dxa" w:w="5852"/>
            <w:gridSpan w:val="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Тридцать четыре тысячи тридцать восемь рублей 00 копеек, в т.ч. НДС 6 138 руб. 00 коп.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выданной</w:t>
            </w:r>
          </w:p>
        </w:tc>
        <w:tc>
          <w:tcPr>
            <w:tcW w:type="dxa" w:w="5852"/>
            <w:gridSpan w:val="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ООО «Вектор», менеджеру по закупкам Петрову С.Н.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585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прописью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585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кем, кому (организация, должность, фамилия, и. о.)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Отпуск груза разрешил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Генеральный директор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Иванов И. И.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Груз принял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Кладовщик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Смирнов Д. А.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должность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подпись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расшифровка подписи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должность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подпись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расшифровка подписи</w:t>
            </w:r>
          </w:p>
        </w:tc>
      </w:tr>
      <w:tr>
        <w:tc>
          <w:tcPr>
            <w:tcW w:type="dxa" w:w="41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Главный (старший) бухгалтер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Сидорова А. В.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Груз получил грузополучатель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Менеджер по закупкам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Петров С. Н.</w:t>
            </w:r>
          </w:p>
        </w:tc>
      </w:tr>
      <w:tr>
        <w:tc>
          <w:tcPr>
            <w:tcW w:type="dxa" w:w="41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подпись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расшифровка подписи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должность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подпись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расшифровка подписи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Отпуск груза произвел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Кладовщик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Козлов П. С.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должность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подпись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расшифровка подписи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7752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М.П.      «07» октября 2026 года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52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М.П.      «07» октября 2026 года</w:t>
            </w:r>
          </w:p>
        </w:tc>
      </w:tr>
    </w:tbl>
    <w:sectPr>
      <w:pgSz w:w="16838" w:h="11906" w:orient="landscape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2026-10-07T07:58:13.165Z</dcterms:created>
  <dcterms:modified xsi:type="dcterms:W3CDTF">2026-10-07T07:58:13.166Z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