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rPr>
          <w:rFonts w:ascii="Arial" w:cs="Arial" w:eastAsia="Arial" w:hAnsi="Arial"/>
          <w:b/>
          <w:bCs/>
          <w:color w:val="C00000"/>
          <w:sz w:val="16"/>
          <w:szCs w:val="16"/>
        </w:rPr>
        <w:t xml:space="preserve">ОБРАЗЕЦ ЗАПОЛНЕНИЯ — данные вымышленные, не подавать</w:t>
      </w:r>
    </w:p>
    <w:tbl>
      <w:tblPr>
        <w:tblW w:type="dxa" w:w="107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Приложение № 8 к приказу ФНС России от 31.08.2020 № ЕД-7-14/617@</w:t>
            </w:r>
          </w:p>
          <w:p>
            <w:pPr>
              <w:spacing w:after="0" w:before="0" w:line="240" w:lineRule="auto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(в ред. приказа ФНС России от 09.01.2024 № ЕД-7-14/4@)</w:t>
            </w:r>
          </w:p>
        </w:tc>
      </w:tr>
      <w:tr>
        <w:trPr>
          <w:cantSplit/>
          <w:trHeight w:val="397" w:hRule="exact"/>
        </w:trPr>
        <w:tc>
          <w:tcPr>
            <w:tcW w:type="dxa" w:w="4080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7 1 3 0    3 0 1 7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610"/>
            <w:gridSpan w:val="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Форма по КНД 1112501     Форма № Р21001</w:t>
            </w: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ИНН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КПП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Стр.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Заявление</w:t>
            </w:r>
          </w:p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о государственной регистрации физического лица</w:t>
            </w:r>
          </w:p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в качестве индивидуального предпринимателя</w:t>
            </w: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794" w:hRule="exact"/>
        </w:trPr>
        <w:tc>
          <w:tcPr>
            <w:tcW w:type="dxa" w:w="10710"/>
            <w:gridSpan w:val="42"/>
            <w:tcBorders>
              <w:top w:val="dashed" w:color="000000" w:sz="4"/>
              <w:left w:val="dashed" w:color="000000" w:sz="4"/>
              <w:bottom w:val="dashed" w:color="000000" w:sz="4"/>
              <w:right w:val="dashed" w:color="000000" w:sz="4"/>
            </w:tcBorders>
            <w:tcMar>
              <w:top w:type="dxa" w:w="40"/>
              <w:left w:type="dxa" w:w="6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Для служебных отметок регистрирующего органа</w:t>
            </w: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1. Фамилия, имя, отчество (при наличии)</w:t>
            </w: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 русском языке (в русской транскрипции для иностранного гражданина и лица без гражданства)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Фамилия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В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В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Имя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Е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Т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Отчество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(при наличии)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С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Е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Г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Е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Е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В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Ч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С использованием букв латинского алфавита (для иностранного гражданина и лица без гражданства)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Фамилия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Имя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Отчество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(при наличии)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306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2. ИНН (при наличии)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6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3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4590"/>
            <w:gridSpan w:val="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306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3. Пол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100"/>
            <w:gridSpan w:val="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1 – мужской      2 – женский</w:t>
            </w:r>
          </w:p>
        </w:tc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4. Сведения о рождении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Дата рождения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612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Место рождения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Г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К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З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Ь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306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5. Гражданство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140"/>
            <w:gridSpan w:val="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1 – гражданин Российской Федерации   2 – иностранный гражданин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3 – лицо без гражданства</w:t>
            </w: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7140"/>
            <w:gridSpan w:val="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Для значения 2 указать код страны гражданства иностранного гражданина¹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805"/>
            <w:gridSpan w:val="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22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¹ Указывается по Общероссийскому классификатору стран мира (ОК (МК (ИСО 3166) 004-97) 025-2001).</w:t>
            </w:r>
          </w:p>
        </w:tc>
      </w:tr>
    </w:tbl>
    <w:p>
      <w:pPr>
        <w:spacing w:after="0" w:before="0" w:line="40" w:lineRule="exact"/>
      </w:pPr>
    </w:p>
    <w:p>
      <w:pPr>
        <w:sectPr>
          <w:pgSz w:w="11906" w:h="16838" w:orient="portrait"/>
          <w:pgMar w:top="454" w:right="598" w:bottom="454" w:left="598" w:header="200" w:footer="200" w:gutter="0"/>
          <w:pgNumType/>
          <w:docGrid w:linePitch="360"/>
        </w:sectPr>
      </w:pPr>
    </w:p>
    <w:p>
      <w:pPr>
        <w:spacing w:after="0" w:before="0" w:line="240" w:lineRule="auto"/>
        <w:jc w:val="center"/>
      </w:pPr>
      <w:r>
        <w:rPr>
          <w:rFonts w:ascii="Arial" w:cs="Arial" w:eastAsia="Arial" w:hAnsi="Arial"/>
          <w:b/>
          <w:bCs/>
          <w:color w:val="C00000"/>
          <w:sz w:val="16"/>
          <w:szCs w:val="16"/>
        </w:rPr>
        <w:t xml:space="preserve">ОБРАЗЕЦ ЗАПОЛНЕНИЯ — данные вымышленные, не подавать</w:t>
      </w:r>
    </w:p>
    <w:tbl>
      <w:tblPr>
        <w:tblW w:type="dxa" w:w="107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>
        <w:trPr>
          <w:cantSplit/>
          <w:trHeight w:val="397" w:hRule="exact"/>
        </w:trPr>
        <w:tc>
          <w:tcPr>
            <w:tcW w:type="dxa" w:w="4080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7 1 3 0    3 0 2 4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610"/>
            <w:gridSpan w:val="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Форма № Р21001</w:t>
            </w: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ИНН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КПП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Стр.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6. Сведения о документе, удостоверяющем личность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Вид документа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(код)</w:t>
            </w:r>
          </w:p>
        </w:tc>
        <w:tc>
          <w:tcPr>
            <w:tcW w:type="dxa" w:w="6885"/>
            <w:gridSpan w:val="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3060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Серия и номер документа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3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6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1275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Дата выдачи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295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Код подразделения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6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–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1275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Кем выдан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Т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Д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Е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Л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М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У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Ф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М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С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С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С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Е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С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У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Б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Л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К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Е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Т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Т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С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Т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В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В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Х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Т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В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С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К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М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Й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Е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Г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К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З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7. Адрес регистрации по месту жительства в Российской Федерации¹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3570"/>
            <w:gridSpan w:val="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Субъект Российской Федерации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6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(код)</w:t>
            </w:r>
          </w:p>
        </w:tc>
        <w:tc>
          <w:tcPr>
            <w:tcW w:type="dxa" w:w="5355"/>
            <w:gridSpan w:val="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Муниципальный район – 1 / городской округ – 2 / внутригородская территория города федерального значения – 3 / муниципальный округ – 4 / федеральная территория – 5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вид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7395"/>
            <w:gridSpan w:val="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Г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Д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 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К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З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Ь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Городское поселение – 1 / сельское поселение – 2 / межселенная территория в составе муниципального района – 3 / внутригородской район городского округа – 4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вид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7395"/>
            <w:gridSpan w:val="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4590"/>
            <w:gridSpan w:val="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Населенный пункт (город, деревня, село и прочее)</w:t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вид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Г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К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З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Ь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4590"/>
            <w:gridSpan w:val="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Элемент планировочной структуры</w:t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тип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4590"/>
            <w:gridSpan w:val="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Элемент улично-дорожной сети</w:t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тип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У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Л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наименование</w:t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Б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У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М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22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¹ Элементы адреса указываются в соответствии со сведениями, содержащимися в Государственном адресном реестре.</w:t>
            </w:r>
          </w:p>
        </w:tc>
      </w:tr>
    </w:tbl>
    <w:p>
      <w:pPr>
        <w:spacing w:after="0" w:before="0" w:line="40" w:lineRule="exact"/>
      </w:pPr>
    </w:p>
    <w:p>
      <w:pPr>
        <w:sectPr>
          <w:pgSz w:w="11906" w:h="16838" w:orient="portrait"/>
          <w:pgMar w:top="454" w:right="598" w:bottom="454" w:left="598" w:header="200" w:footer="200" w:gutter="0"/>
          <w:pgNumType/>
          <w:docGrid w:linePitch="360"/>
        </w:sectPr>
      </w:pPr>
    </w:p>
    <w:p>
      <w:pPr>
        <w:spacing w:after="0" w:before="0" w:line="240" w:lineRule="auto"/>
        <w:jc w:val="center"/>
      </w:pPr>
      <w:r>
        <w:rPr>
          <w:rFonts w:ascii="Arial" w:cs="Arial" w:eastAsia="Arial" w:hAnsi="Arial"/>
          <w:b/>
          <w:bCs/>
          <w:color w:val="C00000"/>
          <w:sz w:val="16"/>
          <w:szCs w:val="16"/>
        </w:rPr>
        <w:t xml:space="preserve">ОБРАЗЕЦ ЗАПОЛНЕНИЯ — данные вымышленные, не подавать</w:t>
      </w:r>
    </w:p>
    <w:tbl>
      <w:tblPr>
        <w:tblW w:type="dxa" w:w="107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>
        <w:trPr>
          <w:cantSplit/>
          <w:trHeight w:val="397" w:hRule="exact"/>
        </w:trPr>
        <w:tc>
          <w:tcPr>
            <w:tcW w:type="dxa" w:w="4080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7 1 3 0    3 0 3 1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610"/>
            <w:gridSpan w:val="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Форма № Р21001</w:t>
            </w: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ИНН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КПП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Стр.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3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Здание/сооружение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тип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Д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номер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тип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номер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тип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номер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Помещение в пределах здания, сооружения (квартира, офис и прочее)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тип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К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В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номер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13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Помещение в пределах квартиры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тип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номер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22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8. Сведения о документе, подтверждающем право иностранного гражданина или лица без гражданства временно или постоянно проживать на территории Российской Федерации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8160"/>
            <w:gridSpan w:val="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1 – вид на жительство      2 – разрешение на временное проживание</w:t>
            </w:r>
          </w:p>
        </w:tc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Номер документа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295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Дата выдачи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612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Кем выдан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04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Срок действия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1785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1 – бессрочно¹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2 – до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(дата)</w:t>
            </w:r>
          </w:p>
        </w:tc>
        <w:tc>
          <w:tcPr>
            <w:tcW w:type="dxa" w:w="1530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22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9. Адрес электронной почты индивидуального предпринимателя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I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V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A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N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O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V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P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S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@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E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X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A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M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P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L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E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C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O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M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22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10. Индивидуальный предприниматель является главой крестьянского (фермерского) хозяйства в соответствии со статьей 23 Гражданского кодекса Российской Федерации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612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При необходимости проставить значение 1</w:t>
            </w:r>
          </w:p>
        </w:tc>
        <w:tc>
          <w:tcPr>
            <w:tcW w:type="dxa" w:w="4080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22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¹ Указывается в отношении вида на жительство.</w:t>
            </w:r>
          </w:p>
        </w:tc>
      </w:tr>
    </w:tbl>
    <w:p>
      <w:pPr>
        <w:spacing w:after="0" w:before="0" w:line="40" w:lineRule="exact"/>
      </w:pPr>
    </w:p>
    <w:p>
      <w:pPr>
        <w:sectPr>
          <w:pgSz w:w="11906" w:h="16838" w:orient="portrait"/>
          <w:pgMar w:top="454" w:right="598" w:bottom="454" w:left="598" w:header="200" w:footer="200" w:gutter="0"/>
          <w:pgNumType/>
          <w:docGrid w:linePitch="360"/>
        </w:sectPr>
      </w:pPr>
    </w:p>
    <w:p>
      <w:pPr>
        <w:spacing w:after="0" w:before="0" w:line="240" w:lineRule="auto"/>
        <w:jc w:val="center"/>
      </w:pPr>
      <w:r>
        <w:rPr>
          <w:rFonts w:ascii="Arial" w:cs="Arial" w:eastAsia="Arial" w:hAnsi="Arial"/>
          <w:b/>
          <w:bCs/>
          <w:color w:val="C00000"/>
          <w:sz w:val="16"/>
          <w:szCs w:val="16"/>
        </w:rPr>
        <w:t xml:space="preserve">ОБРАЗЕЦ ЗАПОЛНЕНИЯ — данные вымышленные, не подавать</w:t>
      </w:r>
    </w:p>
    <w:tbl>
      <w:tblPr>
        <w:tblW w:type="dxa" w:w="107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>
        <w:trPr>
          <w:cantSplit/>
          <w:trHeight w:val="397" w:hRule="exact"/>
        </w:trPr>
        <w:tc>
          <w:tcPr>
            <w:tcW w:type="dxa" w:w="4080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7 1 3 0    3 0 4 8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610"/>
            <w:gridSpan w:val="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Форма № Р21001</w:t>
            </w: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ИНН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КПП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Стр.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Лист А заявления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Сведения о кодах по Общероссийскому классификатору видов экономической деятельности</w:t>
            </w: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4590"/>
            <w:gridSpan w:val="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1. Код основного вида деятельности¹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7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4080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2. Коды дополнительных видов деятельности¹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01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7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7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7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7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02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7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3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8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03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04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05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06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07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08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09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10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11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12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13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14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15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16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17</w:t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24"/>
                <w:szCs w:val="24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68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¹ Указывается не менее четырех цифровых знаков кода по Общероссийскому классификатору видов экономической деятельности ОК 029-2014 (КДЕС Ред. 2).</w:t>
            </w:r>
          </w:p>
        </w:tc>
      </w:tr>
    </w:tbl>
    <w:p>
      <w:pPr>
        <w:spacing w:after="0" w:before="0" w:line="40" w:lineRule="exact"/>
      </w:pPr>
    </w:p>
    <w:p>
      <w:pPr>
        <w:sectPr>
          <w:pgSz w:w="11906" w:h="16838" w:orient="portrait"/>
          <w:pgMar w:top="454" w:right="598" w:bottom="454" w:left="598" w:header="200" w:footer="200" w:gutter="0"/>
          <w:pgNumType/>
          <w:docGrid w:linePitch="360"/>
        </w:sectPr>
      </w:pPr>
    </w:p>
    <w:p>
      <w:pPr>
        <w:spacing w:after="0" w:before="0" w:line="240" w:lineRule="auto"/>
        <w:jc w:val="center"/>
      </w:pPr>
      <w:r>
        <w:rPr>
          <w:rFonts w:ascii="Arial" w:cs="Arial" w:eastAsia="Arial" w:hAnsi="Arial"/>
          <w:b/>
          <w:bCs/>
          <w:color w:val="C00000"/>
          <w:sz w:val="16"/>
          <w:szCs w:val="16"/>
        </w:rPr>
        <w:t xml:space="preserve">ОБРАЗЕЦ ЗАПОЛНЕНИЯ — данные вымышленные, не подавать</w:t>
      </w:r>
    </w:p>
    <w:tbl>
      <w:tblPr>
        <w:tblW w:type="dxa" w:w="107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>
        <w:trPr>
          <w:cantSplit/>
          <w:trHeight w:val="397" w:hRule="exact"/>
        </w:trPr>
        <w:tc>
          <w:tcPr>
            <w:tcW w:type="dxa" w:w="4080"/>
            <w:gridSpan w:val="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7 1 3 0    3 0 5 5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610"/>
            <w:gridSpan w:val="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Форма № Р21001</w:t>
            </w:r>
          </w:p>
        </w:tc>
      </w:tr>
      <w:tr>
        <w:trPr>
          <w:cantSplit/>
          <w:trHeight w:val="397" w:hRule="exact"/>
        </w:trPr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ИНН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КПП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76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Стр.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Лист Б заявления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1. Заявитель подтверждает, что сведения, содержащиеся в заявлении, достоверны</w:t>
            </w: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Заявителю известно, что в случае представления в регистрирующий орган недостоверных сведений он несет ответственность, установленную законодательством Российской Федерации.</w:t>
            </w: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2. Документы, связанные с предоставлением государственной услуги по государственной регистрации индивидуального предпринимателя,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направить по указанному ниже адресу электронной почты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I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V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A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N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O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V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P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S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@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E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X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A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M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P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L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E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.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C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O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M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3570"/>
            <w:gridSpan w:val="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выдать на бумажном носителе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612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При необходимости проставить значение 1</w:t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170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4590"/>
            <w:gridSpan w:val="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3. Номер контактного телефона заявителя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+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7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9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0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1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2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3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4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5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6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>7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39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6630"/>
            <w:gridSpan w:val="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3570"/>
            <w:gridSpan w:val="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220" w:hRule="atLeast"/>
        </w:trPr>
        <w:tc>
          <w:tcPr>
            <w:tcW w:type="dxa" w:w="6630"/>
            <w:gridSpan w:val="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фамилия, имя, отчество (при наличии) заявителя (указываются собственноручно)¹</w:t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3570"/>
            <w:gridSpan w:val="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подпись заявителя¹</w:t>
            </w:r>
          </w:p>
        </w:tc>
      </w:tr>
      <w:tr>
        <w:trPr>
          <w:trHeight w:val="22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7650"/>
            <w:gridSpan w:val="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4. Заявление представлено непосредственно заявителем²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805"/>
            <w:gridSpan w:val="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1 – в регистрирующий орган      2 – в многофункциональный центр</w:t>
            </w: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и подписано им в присутствии должностного лица регистрирующего органа/работника многофункционального центра. Документ, удостоверяющий личность, заявителем представлен.</w:t>
            </w:r>
          </w:p>
        </w:tc>
      </w:tr>
      <w:tr>
        <w:trPr>
          <w:trHeight w:val="39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4590"/>
            <w:gridSpan w:val="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610"/>
            <w:gridSpan w:val="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220" w:hRule="atLeast"/>
        </w:trPr>
        <w:tc>
          <w:tcPr>
            <w:tcW w:type="dxa" w:w="4590"/>
            <w:gridSpan w:val="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должность</w:t>
            </w:r>
          </w:p>
        </w:tc>
        <w:tc>
          <w:tcPr>
            <w:tcW w:type="dxa" w:w="51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  <w:tc>
          <w:tcPr>
            <w:tcW w:type="dxa" w:w="5610"/>
            <w:gridSpan w:val="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2"/>
                <w:szCs w:val="12"/>
              </w:rPr>
              <w:t xml:space="preserve">подпись, фамилия и инициалы</w:t>
            </w:r>
          </w:p>
        </w:tc>
      </w:tr>
      <w:tr>
        <w:trPr>
          <w:trHeight w:val="22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5. Сведения о лице, засвидетельствовавшем подлинность подписи заявителя в нотариальном порядке³</w:t>
            </w:r>
          </w:p>
        </w:tc>
      </w:tr>
      <w:tr>
        <w:trPr>
          <w:trHeight w:val="57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6630"/>
            <w:gridSpan w:val="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Лицом, засвидетельствовавшим подлинность подписи заявителя, является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3825"/>
            <w:gridSpan w:val="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1 – нотариус;   2 – лицо, замещающее временно отсутствующего нотариуса;   3 – должностное лицо, уполномоченное на совершение нотариального действия</w:t>
            </w:r>
          </w:p>
        </w:tc>
      </w:tr>
      <w:tr>
        <w:trPr>
          <w:trHeight w:val="85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cantSplit/>
          <w:trHeight w:val="397" w:hRule="exact"/>
        </w:trPr>
        <w:tc>
          <w:tcPr>
            <w:tcW w:type="dxa" w:w="6630"/>
            <w:gridSpan w:val="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4"/>
                <w:szCs w:val="14"/>
              </w:rPr>
              <w:t xml:space="preserve">ИНН лица, засвидетельствовавшего подлинность подписи заявителя</w:t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25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80" w:lineRule="exact"/>
              <w:jc w:val="center"/>
            </w:pPr>
            <w:r>
              <w:rPr>
                <w:rFonts w:ascii="Courier New" w:cs="Courier New" w:eastAsia="Courier New" w:hAnsi="Courier New"/>
                <w:sz w:val="36"/>
                <w:szCs w:val="36"/>
              </w:rPr>
              <w:t xml:space="preserve"/>
            </w:r>
          </w:p>
        </w:tc>
        <w:tc>
          <w:tcPr>
            <w:tcW w:type="dxa" w:w="102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rPr>
          <w:trHeight w:val="284" w:hRule="exact"/>
        </w:trP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center"/>
          </w:tcPr>
          <w:p>
            <w:pPr>
              <w:spacing w:after="0" w:before="0" w:line="120" w:lineRule="exact"/>
            </w:pP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¹ Фамилия, имя, отчество (при наличии) не указываются, собственноручная подпись не ставится в случае направления документов в регистрирующий орган в форме электронных документов, подписанных усиленной квалифицированной электронной подписью заявителя.</w:t>
            </w: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² Заполняется должностным лицом регистрирующего органа/работником многофункционального центра.</w:t>
            </w:r>
          </w:p>
        </w:tc>
      </w:tr>
      <w:tr>
        <w:tc>
          <w:tcPr>
            <w:tcW w:type="dxa" w:w="10710"/>
            <w:gridSpan w:val="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3"/>
                <w:szCs w:val="13"/>
              </w:rPr>
              <w:t xml:space="preserve">³ Заполняется лицом, засвидетельствовавшим подлинность подписи заявителя в нотариальном порядке.</w:t>
            </w:r>
          </w:p>
        </w:tc>
      </w:tr>
    </w:tbl>
    <w:p>
      <w:pPr>
        <w:spacing w:after="0" w:before="0" w:line="40" w:lineRule="exact"/>
      </w:pPr>
    </w:p>
    <w:p>
      <w:pPr>
        <w:sectPr>
          <w:pgSz w:w="11906" w:h="16838" w:orient="portrait"/>
          <w:pgMar w:top="454" w:right="598" w:bottom="454" w:left="598" w:header="200" w:footer="200" w:gutter="0"/>
          <w:pgNumType/>
          <w:docGrid w:linePitch="360"/>
        </w:sectPr>
      </w:pPr>
    </w:p>
    <w:p>
      <w:pPr>
        <w:spacing w:after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Пояснения к заполнению формы № Р21001 (этот лист в налоговую не подаётся)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Какая редакция формы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Форма № Р21001 (КНД 1112501) — приложение № 8 к приказу ФНС России от 31.08.2020 № ЕД-7-14/617@ в редакции приказа от 09.01.2024 № ЕД-7-14/4@; применяется с 18.02.2024.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Требования к оформлению — приложение № 13 к тому же приказу (раздел I — общие правила, раздел X — форма Р21001). С 08.09.2025 действуют изменения приказа ФНС от 25.07.2025 № ЕД-7-14/659@: в листе А указываются коды ОКВЭД заявительного типа, то есть те, которые выбирает сам заявитель. Сам бланк Р21001 этим приказом не менялся.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Общие правила оформления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Одна ячейка — один символ. Только заглавные печатные буквы.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На компьютере — шрифт Courier New высотой 18 пунктов, чёрный цвет. От руки — чернила чёрного, фиолетового или синего цвета.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Слова разделяются одной пустой ячейкой. Переносы не допускаются: слово, которое не помещается, пишется целиком со следующей строки.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Даты — ДД.ММ.ГГГГ, день и месяц от 1 до 9 — с ведущим нулём (05).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Серия и номер документа: сначала серия, затем одна пустая ячейка, затем номер (пробел внутри серии паспорта РФ тоже остаётся пустой ячейкой: 92 10 123456).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Телефон — с кодом страны +7, без пробелов, скобок и прочерков.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Исправления, подчистки и приписки не допускаются. Страницы нумеруются подряд с 001 в поле «Стр.». Незаполненные листы и страницы можно не представлять.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Подсказки по разделам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Раздел 1: ФИО на русском языке полностью; латиницей — только для иностранных граждан и лиц без гражданства.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Раздел 2: ИНН указывается, если он уже присвоен (проверить можно в сервисе ФНС «Узнать ИНН»).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Раздел 4: место рождения — как в паспорте.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Раздел 6: код вида документа для паспорта гражданина РФ — 21.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Раздел 7: адрес берётся из Государственного адресного реестра (fias.nalog.ru), а не из штампа о прописке. Сокращения типов объектов — по приказу Минфина России от 05.11.2015 № 171н (Г., УЛ., Д., КВ. и т. п.). Почтовый индекс в форме не указывается. Пустые уровни адреса (поселение, планировочная структура, корпус и т. п.) не заполняются.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Раздел 8 — только для иностранных граждан и лиц без гражданства (ВНЖ или РВП).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Раздел 9: e-mail ИП попадает в ЕГРИП, то есть становится общедоступным. Его можно не указывать.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Лист А: основной код и дополнительные коды по ОКВЭД 2 (ОК 029-2014), не менее 4 цифр; заполняются слева направо по строкам. На одном листе — до 68 дополнительных кодов, при необходимости заполняется ещё один лист 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Лист Б, п. 2: электронная почта, на которую налоговая направит документы о регистрации; «1» в поле «выдать на бумажном носителе» — только если нужны бумажные документы.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Лист Б: ФИО и подпись заявитель ставит собственноручно — в присутствии сотрудника налоговой или МФЦ либо нотариуса. Заранее не подписывайте. При подаче в электронном виде с усиленной квалифицированной электронной подписью ФИО и подпись не ставятся. Пункт 4 заполняет сотрудник инспекции или МФЦ, пункт 5 — нотариус.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Важно перед подачей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Эти файлы воспроизводят состав и формулировки официального бланка, но не являются его машиночитаемой копией (нет штрихкодов, размеры ячеек могут отличаться). Для подачи на бумаге безопаснее распечатать официальный бланк с сайта nalog.gov.ru или сформировать заявление в бесплатной программе ФНС «Подготовка документов для государственной регистрации» либо подать заявление онлайн через сервис ФНС или Госуслуги.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В образце все данные вымышлены (ФИО, ИНН, паспорт, адрес, телефон, e-mail).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4"/>
        <w:szCs w:val="1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Р21001 — образец заполнения</dc:title>
  <dc:creator>Шаблон формы Р21001</dc:creator>
  <cp:lastModifiedBy>Un-named</cp:lastModifiedBy>
  <cp:revision>1</cp:revision>
  <dcterms:created xsi:type="dcterms:W3CDTF">2026-11-05T10:00:53.844Z</dcterms:created>
  <dcterms:modified xsi:type="dcterms:W3CDTF">2026-11-05T10:00:53.844Z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